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F63BA8">
          <w:rPr>
            <w:webHidden/>
          </w:rPr>
          <w:t>3</w:t>
        </w:r>
        <w:r w:rsidR="001F2C0F">
          <w:rPr>
            <w:webHidden/>
          </w:rPr>
          <w:fldChar w:fldCharType="end"/>
        </w:r>
      </w:hyperlink>
    </w:p>
    <w:p w:rsidR="001F2C0F" w:rsidRDefault="004468A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F63BA8">
          <w:rPr>
            <w:webHidden/>
          </w:rPr>
          <w:t>7</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F63BA8">
          <w:rPr>
            <w:webHidden/>
          </w:rPr>
          <w:t>8</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F63BA8">
          <w:rPr>
            <w:webHidden/>
          </w:rPr>
          <w:t>11</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F63BA8">
          <w:rPr>
            <w:webHidden/>
          </w:rPr>
          <w:t>14</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F63BA8">
          <w:rPr>
            <w:webHidden/>
          </w:rPr>
          <w:t>16</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F63BA8">
          <w:rPr>
            <w:webHidden/>
          </w:rPr>
          <w:t>18</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F63BA8">
          <w:rPr>
            <w:webHidden/>
          </w:rPr>
          <w:t>22</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F63BA8">
          <w:rPr>
            <w:webHidden/>
          </w:rPr>
          <w:t>24</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F63BA8">
          <w:rPr>
            <w:webHidden/>
          </w:rPr>
          <w:t>26</w:t>
        </w:r>
        <w:r w:rsidR="001F2C0F">
          <w:rPr>
            <w:webHidden/>
          </w:rPr>
          <w:fldChar w:fldCharType="end"/>
        </w:r>
      </w:hyperlink>
    </w:p>
    <w:p w:rsidR="001F2C0F" w:rsidRDefault="004468A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F63BA8">
          <w:rPr>
            <w:webHidden/>
          </w:rPr>
          <w:t>28</w:t>
        </w:r>
        <w:r w:rsidR="001F2C0F">
          <w:rPr>
            <w:webHidden/>
          </w:rPr>
          <w:fldChar w:fldCharType="end"/>
        </w:r>
      </w:hyperlink>
    </w:p>
    <w:p w:rsidR="001F2C0F" w:rsidRDefault="004468A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F63BA8">
          <w:rPr>
            <w:webHidden/>
          </w:rPr>
          <w:t>30</w:t>
        </w:r>
        <w:r w:rsidR="001F2C0F">
          <w:rPr>
            <w:webHidden/>
          </w:rPr>
          <w:fldChar w:fldCharType="end"/>
        </w:r>
      </w:hyperlink>
    </w:p>
    <w:p w:rsidR="001F2C0F" w:rsidRDefault="004468A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F63BA8">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bookmarkStart w:id="4" w:name="_GoBack"/>
      <w:bookmarkEnd w:id="4"/>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F63BA8">
        <w:rPr>
          <w:color w:val="000000"/>
          <w:sz w:val="24"/>
          <w:szCs w:val="24"/>
        </w:rPr>
        <w:t xml:space="preserve">№ </w:t>
      </w:r>
      <w:r w:rsidR="00F63BA8" w:rsidRPr="00F63BA8">
        <w:rPr>
          <w:color w:val="000000"/>
          <w:sz w:val="24"/>
          <w:szCs w:val="24"/>
        </w:rPr>
        <w:t>82</w:t>
      </w:r>
      <w:r w:rsidR="00C61209" w:rsidRPr="00F63BA8">
        <w:rPr>
          <w:sz w:val="24"/>
          <w:szCs w:val="24"/>
        </w:rPr>
        <w:t>/1</w:t>
      </w:r>
      <w:r w:rsidR="00F63BA8" w:rsidRPr="00F63BA8">
        <w:rPr>
          <w:sz w:val="24"/>
          <w:szCs w:val="24"/>
        </w:rPr>
        <w:t>9</w:t>
      </w:r>
      <w:r w:rsidR="00F615D3" w:rsidRPr="00F63BA8">
        <w:rPr>
          <w:sz w:val="24"/>
          <w:szCs w:val="24"/>
        </w:rPr>
        <w:t xml:space="preserve"> от </w:t>
      </w:r>
      <w:r w:rsidR="00F63BA8" w:rsidRPr="00F63BA8">
        <w:rPr>
          <w:sz w:val="24"/>
          <w:szCs w:val="24"/>
        </w:rPr>
        <w:t>25</w:t>
      </w:r>
      <w:r w:rsidR="00F615D3" w:rsidRPr="00F63BA8">
        <w:rPr>
          <w:sz w:val="24"/>
          <w:szCs w:val="24"/>
        </w:rPr>
        <w:t>.</w:t>
      </w:r>
      <w:r w:rsidR="00DB142F" w:rsidRPr="00F63BA8">
        <w:rPr>
          <w:sz w:val="24"/>
          <w:szCs w:val="24"/>
        </w:rPr>
        <w:t>1</w:t>
      </w:r>
      <w:r w:rsidR="00F63BA8" w:rsidRPr="00F63BA8">
        <w:rPr>
          <w:sz w:val="24"/>
          <w:szCs w:val="24"/>
        </w:rPr>
        <w:t>1</w:t>
      </w:r>
      <w:r w:rsidR="00F615D3" w:rsidRPr="00F63BA8">
        <w:rPr>
          <w:sz w:val="24"/>
          <w:szCs w:val="24"/>
        </w:rPr>
        <w:t>.201</w:t>
      </w:r>
      <w:r w:rsidR="00F63BA8" w:rsidRPr="00F63BA8">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F63BA8" w:rsidP="002E6D41">
            <w:pPr>
              <w:autoSpaceDE w:val="0"/>
              <w:autoSpaceDN w:val="0"/>
              <w:adjustRightInd w:val="0"/>
              <w:spacing w:line="276" w:lineRule="auto"/>
              <w:ind w:right="-72" w:firstLine="0"/>
              <w:jc w:val="left"/>
              <w:rPr>
                <w:bCs/>
                <w:sz w:val="24"/>
                <w:szCs w:val="24"/>
              </w:rPr>
            </w:pPr>
            <w:r>
              <w:rPr>
                <w:b/>
                <w:bCs/>
                <w:color w:val="000000"/>
                <w:sz w:val="24"/>
                <w:szCs w:val="24"/>
              </w:rPr>
              <w:t>Трубная продукция из стеклопластика</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F63BA8"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F63BA8">
              <w:rPr>
                <w:bCs/>
                <w:sz w:val="24"/>
                <w:szCs w:val="24"/>
              </w:rPr>
              <w:t>П</w:t>
            </w:r>
            <w:r w:rsidRPr="00F63BA8">
              <w:rPr>
                <w:bCs/>
                <w:sz w:val="24"/>
                <w:szCs w:val="24"/>
              </w:rPr>
              <w:t>АО «</w:t>
            </w:r>
            <w:r w:rsidR="00C61209" w:rsidRPr="00F63BA8">
              <w:rPr>
                <w:bCs/>
                <w:sz w:val="24"/>
                <w:szCs w:val="24"/>
              </w:rPr>
              <w:t>Юнипро»</w:t>
            </w:r>
            <w:r w:rsidRPr="00F63BA8">
              <w:rPr>
                <w:bCs/>
                <w:sz w:val="24"/>
                <w:szCs w:val="24"/>
              </w:rPr>
              <w:t>, Раздел «Закупки»:</w:t>
            </w:r>
            <w:r w:rsidRPr="00F63BA8">
              <w:rPr>
                <w:spacing w:val="-6"/>
                <w:sz w:val="24"/>
                <w:szCs w:val="24"/>
              </w:rPr>
              <w:t xml:space="preserve">  (</w:t>
            </w:r>
            <w:hyperlink r:id="rId11" w:history="1">
              <w:r w:rsidR="00C61209" w:rsidRPr="00F63BA8">
                <w:rPr>
                  <w:rStyle w:val="af2"/>
                  <w:sz w:val="24"/>
                  <w:szCs w:val="24"/>
                </w:rPr>
                <w:t>http://www.unipro.energy/purchase/documents/</w:t>
              </w:r>
            </w:hyperlink>
            <w:r w:rsidRPr="00F63BA8">
              <w:rPr>
                <w:sz w:val="24"/>
                <w:szCs w:val="24"/>
                <w:lang w:eastAsia="en-US"/>
              </w:rPr>
              <w:t>)</w:t>
            </w:r>
          </w:p>
          <w:p w:rsidR="00BC5425" w:rsidRPr="004747FE" w:rsidRDefault="00BC5425" w:rsidP="00F63BA8">
            <w:pPr>
              <w:tabs>
                <w:tab w:val="left" w:pos="386"/>
              </w:tabs>
              <w:spacing w:line="276" w:lineRule="auto"/>
              <w:ind w:firstLine="0"/>
              <w:jc w:val="left"/>
              <w:rPr>
                <w:sz w:val="24"/>
                <w:szCs w:val="24"/>
                <w:lang w:eastAsia="en-US"/>
              </w:rPr>
            </w:pPr>
            <w:r w:rsidRPr="00F63BA8">
              <w:rPr>
                <w:sz w:val="24"/>
                <w:szCs w:val="24"/>
                <w:lang w:eastAsia="en-US"/>
              </w:rPr>
              <w:t>Дата публикации Уведомления:</w:t>
            </w:r>
            <w:r w:rsidR="00D92B0A" w:rsidRPr="00F63BA8">
              <w:rPr>
                <w:sz w:val="24"/>
                <w:szCs w:val="24"/>
                <w:lang w:eastAsia="en-US"/>
              </w:rPr>
              <w:t xml:space="preserve"> </w:t>
            </w:r>
            <w:r w:rsidR="00F63BA8" w:rsidRPr="00F63BA8">
              <w:rPr>
                <w:sz w:val="24"/>
                <w:szCs w:val="24"/>
                <w:lang w:eastAsia="en-US"/>
              </w:rPr>
              <w:t>25</w:t>
            </w:r>
            <w:r w:rsidRPr="00F63BA8">
              <w:rPr>
                <w:sz w:val="24"/>
                <w:szCs w:val="24"/>
                <w:lang w:eastAsia="en-US"/>
              </w:rPr>
              <w:t>.</w:t>
            </w:r>
            <w:r w:rsidR="00DB142F" w:rsidRPr="00F63BA8">
              <w:rPr>
                <w:sz w:val="24"/>
                <w:szCs w:val="24"/>
                <w:lang w:eastAsia="en-US"/>
              </w:rPr>
              <w:t>1</w:t>
            </w:r>
            <w:r w:rsidR="00F63BA8" w:rsidRPr="00F63BA8">
              <w:rPr>
                <w:sz w:val="24"/>
                <w:szCs w:val="24"/>
                <w:lang w:eastAsia="en-US"/>
              </w:rPr>
              <w:t>1</w:t>
            </w:r>
            <w:r w:rsidRPr="00F63BA8">
              <w:rPr>
                <w:sz w:val="24"/>
                <w:szCs w:val="24"/>
                <w:lang w:eastAsia="en-US"/>
              </w:rPr>
              <w:t>.20</w:t>
            </w:r>
            <w:r w:rsidR="00D92B0A" w:rsidRPr="00F63BA8">
              <w:rPr>
                <w:sz w:val="24"/>
                <w:szCs w:val="24"/>
                <w:lang w:eastAsia="en-US"/>
              </w:rPr>
              <w:t>1</w:t>
            </w:r>
            <w:r w:rsidR="00F63BA8" w:rsidRPr="00F63BA8">
              <w:rPr>
                <w:sz w:val="24"/>
                <w:szCs w:val="24"/>
                <w:lang w:eastAsia="en-US"/>
              </w:rPr>
              <w:t>9</w:t>
            </w:r>
            <w:r w:rsidR="00D92B0A" w:rsidRPr="00F63BA8">
              <w:rPr>
                <w:sz w:val="24"/>
                <w:szCs w:val="24"/>
                <w:lang w:eastAsia="en-US"/>
              </w:rPr>
              <w:t xml:space="preserve"> </w:t>
            </w:r>
            <w:r w:rsidRPr="00F63BA8">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F63BA8">
              <w:rPr>
                <w:sz w:val="24"/>
                <w:szCs w:val="24"/>
                <w:lang w:eastAsia="en-US"/>
              </w:rPr>
              <w:t xml:space="preserve">до </w:t>
            </w:r>
            <w:r w:rsidR="000D23C6" w:rsidRPr="00F63BA8">
              <w:rPr>
                <w:sz w:val="24"/>
                <w:szCs w:val="24"/>
                <w:lang w:eastAsia="en-US"/>
              </w:rPr>
              <w:t>1</w:t>
            </w:r>
            <w:r w:rsidR="00F63BA8" w:rsidRPr="00F63BA8">
              <w:rPr>
                <w:sz w:val="24"/>
                <w:szCs w:val="24"/>
                <w:lang w:eastAsia="en-US"/>
              </w:rPr>
              <w:t>0</w:t>
            </w:r>
            <w:r w:rsidRPr="00F63BA8">
              <w:rPr>
                <w:sz w:val="24"/>
                <w:szCs w:val="24"/>
                <w:lang w:eastAsia="en-US"/>
              </w:rPr>
              <w:t>:00 (</w:t>
            </w:r>
            <w:r w:rsidR="000D23C6" w:rsidRPr="00F63BA8">
              <w:rPr>
                <w:sz w:val="24"/>
                <w:szCs w:val="24"/>
                <w:lang w:eastAsia="en-US"/>
              </w:rPr>
              <w:t>МСК</w:t>
            </w:r>
            <w:r w:rsidRPr="00F63BA8">
              <w:rPr>
                <w:sz w:val="24"/>
                <w:szCs w:val="24"/>
                <w:lang w:eastAsia="en-US"/>
              </w:rPr>
              <w:t xml:space="preserve">) </w:t>
            </w:r>
            <w:r w:rsidR="00F63BA8" w:rsidRPr="00F63BA8">
              <w:rPr>
                <w:sz w:val="24"/>
                <w:szCs w:val="24"/>
                <w:lang w:eastAsia="en-US"/>
              </w:rPr>
              <w:t>04</w:t>
            </w:r>
            <w:r w:rsidRPr="00F63BA8">
              <w:rPr>
                <w:sz w:val="24"/>
                <w:szCs w:val="24"/>
                <w:lang w:eastAsia="en-US"/>
              </w:rPr>
              <w:t>.</w:t>
            </w:r>
            <w:r w:rsidR="00DB142F" w:rsidRPr="00F63BA8">
              <w:rPr>
                <w:sz w:val="24"/>
                <w:szCs w:val="24"/>
                <w:lang w:eastAsia="en-US"/>
              </w:rPr>
              <w:t>1</w:t>
            </w:r>
            <w:r w:rsidR="00F63BA8" w:rsidRPr="00F63BA8">
              <w:rPr>
                <w:sz w:val="24"/>
                <w:szCs w:val="24"/>
                <w:lang w:eastAsia="en-US"/>
              </w:rPr>
              <w:t>2</w:t>
            </w:r>
            <w:r w:rsidR="000D23C6" w:rsidRPr="00F63BA8">
              <w:rPr>
                <w:sz w:val="24"/>
                <w:szCs w:val="24"/>
                <w:lang w:eastAsia="en-US"/>
              </w:rPr>
              <w:t>.</w:t>
            </w:r>
            <w:r w:rsidRPr="00F63BA8">
              <w:rPr>
                <w:sz w:val="24"/>
                <w:szCs w:val="24"/>
                <w:lang w:eastAsia="en-US"/>
              </w:rPr>
              <w:t>20</w:t>
            </w:r>
            <w:r w:rsidR="000D23C6" w:rsidRPr="00F63BA8">
              <w:rPr>
                <w:sz w:val="24"/>
                <w:szCs w:val="24"/>
                <w:lang w:eastAsia="en-US"/>
              </w:rPr>
              <w:t>1</w:t>
            </w:r>
            <w:r w:rsidR="00F63BA8" w:rsidRPr="00F63BA8">
              <w:rPr>
                <w:sz w:val="24"/>
                <w:szCs w:val="24"/>
                <w:lang w:eastAsia="en-US"/>
              </w:rPr>
              <w:t>9</w:t>
            </w:r>
            <w:r w:rsidR="000D23C6" w:rsidRPr="00F63BA8">
              <w:rPr>
                <w:sz w:val="24"/>
                <w:szCs w:val="24"/>
                <w:lang w:eastAsia="en-US"/>
              </w:rPr>
              <w:t xml:space="preserve"> </w:t>
            </w:r>
            <w:r w:rsidRPr="00F63BA8">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w:t>
            </w:r>
            <w:r w:rsidR="002F64DE">
              <w:rPr>
                <w:sz w:val="24"/>
                <w:szCs w:val="24"/>
              </w:rPr>
              <w:t>0</w:t>
            </w:r>
            <w:r w:rsidR="00C61209" w:rsidRPr="00DB142F">
              <w:rPr>
                <w:sz w:val="24"/>
                <w:szCs w:val="24"/>
              </w:rPr>
              <w:t xml:space="preserve"> февраля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филиала «Сургу</w:t>
      </w:r>
      <w:r w:rsidR="00DC26CD">
        <w:rPr>
          <w:b/>
          <w:sz w:val="24"/>
          <w:szCs w:val="24"/>
        </w:rPr>
        <w:t>т</w:t>
      </w:r>
      <w:r>
        <w:rPr>
          <w:b/>
          <w:sz w:val="24"/>
          <w:szCs w:val="24"/>
        </w:rPr>
        <w:t>ская ГРЭС-2</w:t>
      </w:r>
      <w:r w:rsidR="00DC26CD">
        <w:rPr>
          <w:b/>
          <w:sz w:val="24"/>
          <w:szCs w:val="24"/>
        </w:rPr>
        <w:t>»</w:t>
      </w:r>
      <w:r>
        <w:rPr>
          <w:b/>
          <w:sz w:val="24"/>
          <w:szCs w:val="24"/>
        </w:rPr>
        <w:t xml:space="preserve">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DC26CD">
        <w:rPr>
          <w:b/>
          <w:sz w:val="24"/>
          <w:szCs w:val="24"/>
        </w:rPr>
        <w:t>Блинов В.В.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F63BA8" w:rsidRPr="001F2C0F">
        <w:rPr>
          <w:color w:val="000000"/>
          <w:sz w:val="24"/>
          <w:szCs w:val="24"/>
        </w:rPr>
        <w:t>График поставки товара  (форма</w:t>
      </w:r>
      <w:r w:rsidR="00F63BA8"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F63BA8" w:rsidRPr="00F63BA8">
        <w:rPr>
          <w:color w:val="000000"/>
          <w:sz w:val="24"/>
          <w:szCs w:val="24"/>
        </w:rPr>
        <w:t>Анкета Участника (форма 5</w:t>
      </w:r>
      <w:r w:rsidR="00F63BA8" w:rsidRPr="00F63BA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F63BA8" w:rsidRPr="00F63BA8">
        <w:rPr>
          <w:color w:val="000000"/>
          <w:sz w:val="24"/>
          <w:szCs w:val="24"/>
        </w:rPr>
        <w:t>Справка о перечне и годовых объемах выполнения аналогичных договоров (форма 6</w:t>
      </w:r>
      <w:r w:rsidR="00F63BA8" w:rsidRPr="00F63BA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F63BA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F63BA8">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8A0" w:rsidRDefault="004468A0">
      <w:r>
        <w:separator/>
      </w:r>
    </w:p>
  </w:endnote>
  <w:endnote w:type="continuationSeparator" w:id="0">
    <w:p w:rsidR="004468A0" w:rsidRDefault="0044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F63BA8">
          <w:rPr>
            <w:noProof/>
          </w:rPr>
          <w:t>3</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8A0" w:rsidRDefault="004468A0">
      <w:r>
        <w:separator/>
      </w:r>
    </w:p>
  </w:footnote>
  <w:footnote w:type="continuationSeparator" w:id="0">
    <w:p w:rsidR="004468A0" w:rsidRDefault="0044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68A0"/>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3BA8"/>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E6FE"/>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83254-9EEF-44AE-859C-133C3F6A3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5100</Words>
  <Characters>29073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21</cp:revision>
  <cp:lastPrinted>2019-11-25T08:25:00Z</cp:lastPrinted>
  <dcterms:created xsi:type="dcterms:W3CDTF">2015-10-02T10:05:00Z</dcterms:created>
  <dcterms:modified xsi:type="dcterms:W3CDTF">2019-11-25T08:26:00Z</dcterms:modified>
</cp:coreProperties>
</file>